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D0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00C75C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3D899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首届青海省中小学生知识产权绘画大赛</w:t>
      </w:r>
    </w:p>
    <w:p w14:paraId="08717D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拟获奖名单</w:t>
      </w:r>
    </w:p>
    <w:p w14:paraId="242E80D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tbl>
      <w:tblPr>
        <w:tblStyle w:val="4"/>
        <w:tblW w:w="92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8"/>
        <w:gridCol w:w="3138"/>
        <w:gridCol w:w="1755"/>
        <w:gridCol w:w="1455"/>
        <w:gridCol w:w="1080"/>
      </w:tblGrid>
      <w:tr w14:paraId="11F4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组别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  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班 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 次</w:t>
            </w:r>
          </w:p>
        </w:tc>
      </w:tr>
      <w:tr w14:paraId="02D1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湟源县城关第一小学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  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0996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48FC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西宁市朝阳学校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四年级7班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王艺霏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58B1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4B83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西宁市北大街小学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六年级2班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李潇雅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0811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9C4C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西宁市小桥大街小学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四年级6班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李沐瑶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3186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6DA5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E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西宁市西关街小学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四年级4班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刘锦尧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508E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BD85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西宁市青藏铁路花园学校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马筱雅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00AE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9618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湟源县青少年活动中心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五年级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孙娅轩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4C83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A97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西宁市文汇小学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五年级3班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李娅萱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828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4744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西宁市兴海路小学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六年级1班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李宜珂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0A4A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533E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湟源县城关第一小学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三年级4班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鲍郁蓉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3836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532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湟源县城关第一小学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四年级2班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4D47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CC3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西宁市胜利路小学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六年级5班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冶乐心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3371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70DA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西宁市青藏铁路花园学校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祝芯然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771F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A30E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湟源县城关第一小学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铁应慧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2EE0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61FA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西宁市朝阳学校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六年级4班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祁仁翰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30E5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DB02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西宁市小桥大街小学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四年级6班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胡梓茹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7F18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0C31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西宁市静雅小学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三年级2班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张艺菲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7543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中学组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西宁市西建中英文学校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尚明晓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0490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7051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湟源县第一中学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九年级10班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  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757C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17F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西宁市艺术实验中学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高二美1班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赵曼希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0FEC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05A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西宁市第二中学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高一年级3班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崔今粲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209E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C91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西宁市世纪职业技术学校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23绘画升学班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李璐褀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4FE0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C1B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西宁市第一职业技术学校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22保育4班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刘雪英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5A8C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F56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湟源县第一中学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八年级2班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  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04CE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F59B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西宁市七一中学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马丽娜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0C86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A8FA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西宁市第八中学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卢雅葶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16B9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7CE4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西宁市沈那中学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七年级9班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杨驿童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0E32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9975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西宁市第七中学祁连路校区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石雅婷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23C3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B7B4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西宁市第二十一中学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八年级1班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  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475D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631B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西宁市第八中学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八年级3班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贾熙雯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6DB0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0904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西宁市第一中学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九年级8班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张俊敏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3A50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9D69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青海昆仑中学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七年级3班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穆子璇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3630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0104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西宁市虎台中学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七年级15班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丹增昂萨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 w14:paraId="0F53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1348"/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西宁市第十二中学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七年级4班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魏乐菲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</w:tbl>
    <w:p w14:paraId="7BEF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829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05BA85C"/>
    <w:sectPr>
      <w:footerReference r:id="rId3" w:type="default"/>
      <w:footerReference r:id="rId4" w:type="even"/>
      <w:pgSz w:w="11906" w:h="16838"/>
      <w:pgMar w:top="2154" w:right="1417" w:bottom="1984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7892C2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32BE9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 w:cs="Times New Roman"/>
        <w:sz w:val="28"/>
        <w:szCs w:val="28"/>
      </w:rPr>
    </w:pP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— 2 —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</w:p>
  <w:p w14:paraId="1F086C5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AD1E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  <w:rFonts w:hint="eastAsia"/>
      </w:rPr>
      <w:t>— 1 —</w:t>
    </w:r>
    <w:r>
      <w:rPr>
        <w:rStyle w:val="6"/>
      </w:rPr>
      <w:fldChar w:fldCharType="end"/>
    </w:r>
  </w:p>
  <w:p w14:paraId="1BF799B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WYwNDI2MzIxOGM2OGUyMzQ3NWRjODEzZTE5MzQifQ=="/>
  </w:docVars>
  <w:rsids>
    <w:rsidRoot w:val="35296D0B"/>
    <w:rsid w:val="35296D0B"/>
    <w:rsid w:val="4FC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760</Characters>
  <Lines>0</Lines>
  <Paragraphs>0</Paragraphs>
  <TotalTime>0</TotalTime>
  <ScaleCrop>false</ScaleCrop>
  <LinksUpToDate>false</LinksUpToDate>
  <CharactersWithSpaces>775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2024-04-11T09:20:00Z</dcterms:created>
  <dc:creator>lenovo</dc:creator>
  <cp:lastModifiedBy>沈小倩</cp:lastModifiedBy>
  <dcterms:modified xsi:type="dcterms:W3CDTF">2026-06-04T16:32:06Z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E6D8D5AE56B841E180411FDF40BC3963_13</vt:lpwstr>
  </property>
</Properties>
</file>